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49" w:rsidRPr="00314B1B" w:rsidRDefault="007C7349" w:rsidP="00314B1B">
      <w:pPr>
        <w:jc w:val="right"/>
        <w:rPr>
          <w:rFonts w:ascii="Arial" w:hAnsi="Arial" w:cs="Arial"/>
          <w:b/>
        </w:rPr>
      </w:pPr>
    </w:p>
    <w:p w:rsidR="00D75DAA" w:rsidRPr="002B613D" w:rsidRDefault="00EE0CB1" w:rsidP="000D17A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28</w:t>
      </w:r>
      <w:r w:rsidR="0046538F">
        <w:rPr>
          <w:rFonts w:ascii="Arial" w:hAnsi="Arial" w:cs="Arial"/>
          <w:b/>
          <w:sz w:val="32"/>
          <w:szCs w:val="32"/>
        </w:rPr>
        <w:t>.</w:t>
      </w:r>
      <w:r w:rsidR="002F7E5A">
        <w:rPr>
          <w:rFonts w:ascii="Arial" w:hAnsi="Arial" w:cs="Arial"/>
          <w:b/>
          <w:sz w:val="32"/>
          <w:szCs w:val="32"/>
        </w:rPr>
        <w:t>0</w:t>
      </w:r>
      <w:r>
        <w:rPr>
          <w:rFonts w:ascii="Arial" w:hAnsi="Arial" w:cs="Arial"/>
          <w:b/>
          <w:sz w:val="32"/>
          <w:szCs w:val="32"/>
        </w:rPr>
        <w:t>2</w:t>
      </w:r>
      <w:r w:rsidR="0046538F">
        <w:rPr>
          <w:rFonts w:ascii="Arial" w:hAnsi="Arial" w:cs="Arial"/>
          <w:b/>
          <w:sz w:val="32"/>
          <w:szCs w:val="32"/>
        </w:rPr>
        <w:t>.</w:t>
      </w:r>
      <w:r>
        <w:rPr>
          <w:rFonts w:ascii="Arial" w:hAnsi="Arial" w:cs="Arial"/>
          <w:b/>
          <w:sz w:val="32"/>
          <w:szCs w:val="32"/>
        </w:rPr>
        <w:t>2020</w:t>
      </w:r>
      <w:r w:rsidR="009520CB" w:rsidRPr="002B613D">
        <w:rPr>
          <w:rFonts w:ascii="Arial" w:hAnsi="Arial" w:cs="Arial"/>
          <w:b/>
          <w:sz w:val="32"/>
          <w:szCs w:val="32"/>
        </w:rPr>
        <w:t xml:space="preserve"> г.</w:t>
      </w:r>
      <w:r w:rsidR="007D1653" w:rsidRPr="002B613D">
        <w:rPr>
          <w:rFonts w:ascii="Arial" w:hAnsi="Arial" w:cs="Arial"/>
          <w:b/>
          <w:sz w:val="32"/>
          <w:szCs w:val="32"/>
        </w:rPr>
        <w:t xml:space="preserve"> </w:t>
      </w:r>
      <w:r w:rsidR="009520CB" w:rsidRPr="002B613D">
        <w:rPr>
          <w:rFonts w:ascii="Arial" w:hAnsi="Arial" w:cs="Arial"/>
          <w:b/>
          <w:sz w:val="32"/>
          <w:szCs w:val="32"/>
        </w:rPr>
        <w:t xml:space="preserve"> </w:t>
      </w:r>
      <w:r w:rsidR="00365916" w:rsidRPr="002B613D">
        <w:rPr>
          <w:rFonts w:ascii="Arial" w:hAnsi="Arial" w:cs="Arial"/>
          <w:b/>
          <w:sz w:val="32"/>
          <w:szCs w:val="32"/>
        </w:rPr>
        <w:t>№</w:t>
      </w:r>
      <w:r w:rsidR="0046538F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2</w:t>
      </w:r>
      <w:r w:rsidR="00AF6C7E">
        <w:rPr>
          <w:rFonts w:ascii="Arial" w:hAnsi="Arial" w:cs="Arial"/>
          <w:b/>
          <w:sz w:val="32"/>
          <w:szCs w:val="32"/>
        </w:rPr>
        <w:t>/1</w:t>
      </w:r>
      <w:bookmarkStart w:id="0" w:name="_GoBack"/>
      <w:bookmarkEnd w:id="0"/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</w:t>
      </w:r>
      <w:r w:rsidR="00F13A60">
        <w:rPr>
          <w:rFonts w:ascii="Arial" w:hAnsi="Arial" w:cs="Arial"/>
          <w:b/>
          <w:caps/>
          <w:sz w:val="32"/>
          <w:szCs w:val="32"/>
        </w:rPr>
        <w:t>20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</w:t>
      </w:r>
      <w:r w:rsidR="00F13A60">
        <w:rPr>
          <w:rFonts w:ascii="Arial" w:hAnsi="Arial" w:cs="Arial"/>
          <w:b/>
          <w:caps/>
          <w:sz w:val="32"/>
          <w:szCs w:val="32"/>
        </w:rPr>
        <w:t>1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</w:t>
      </w:r>
      <w:r w:rsidR="00F13A60">
        <w:rPr>
          <w:rFonts w:ascii="Arial" w:hAnsi="Arial" w:cs="Arial"/>
          <w:b/>
          <w:caps/>
          <w:sz w:val="32"/>
          <w:szCs w:val="32"/>
        </w:rPr>
        <w:t>2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  <w:r w:rsidR="0010089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D02964">
        <w:rPr>
          <w:rFonts w:ascii="Arial" w:hAnsi="Arial" w:cs="Arial"/>
        </w:rPr>
        <w:t>ения) от 2</w:t>
      </w:r>
      <w:r w:rsidR="00F13A60">
        <w:rPr>
          <w:rFonts w:ascii="Arial" w:hAnsi="Arial" w:cs="Arial"/>
        </w:rPr>
        <w:t>8</w:t>
      </w:r>
      <w:r w:rsidR="00D02964">
        <w:rPr>
          <w:rFonts w:ascii="Arial" w:hAnsi="Arial" w:cs="Arial"/>
        </w:rPr>
        <w:t xml:space="preserve"> декабря 201</w:t>
      </w:r>
      <w:r w:rsidR="00F13A60">
        <w:rPr>
          <w:rFonts w:ascii="Arial" w:hAnsi="Arial" w:cs="Arial"/>
        </w:rPr>
        <w:t>9</w:t>
      </w:r>
      <w:r w:rsidR="00D02964">
        <w:rPr>
          <w:rFonts w:ascii="Arial" w:hAnsi="Arial" w:cs="Arial"/>
        </w:rPr>
        <w:t xml:space="preserve"> года № </w:t>
      </w:r>
      <w:r w:rsidR="00F13A60">
        <w:rPr>
          <w:rFonts w:ascii="Arial" w:hAnsi="Arial" w:cs="Arial"/>
        </w:rPr>
        <w:t>15</w:t>
      </w:r>
      <w:r w:rsidR="00F47437">
        <w:rPr>
          <w:rFonts w:ascii="Arial" w:hAnsi="Arial" w:cs="Arial"/>
        </w:rPr>
        <w:t xml:space="preserve"> 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</w:t>
      </w:r>
      <w:r w:rsidR="00F13A60">
        <w:rPr>
          <w:rFonts w:ascii="Arial" w:hAnsi="Arial" w:cs="Arial"/>
        </w:rPr>
        <w:t>20</w:t>
      </w:r>
      <w:r w:rsidR="00D02964">
        <w:rPr>
          <w:rFonts w:ascii="Arial" w:hAnsi="Arial" w:cs="Arial"/>
        </w:rPr>
        <w:t xml:space="preserve"> год и плановый период 20</w:t>
      </w:r>
      <w:r w:rsidR="00F13A60">
        <w:rPr>
          <w:rFonts w:ascii="Arial" w:hAnsi="Arial" w:cs="Arial"/>
        </w:rPr>
        <w:t>21</w:t>
      </w:r>
      <w:r w:rsidR="00D02964">
        <w:rPr>
          <w:rFonts w:ascii="Arial" w:hAnsi="Arial" w:cs="Arial"/>
        </w:rPr>
        <w:t xml:space="preserve"> и 202</w:t>
      </w:r>
      <w:r w:rsidR="00F13A60">
        <w:rPr>
          <w:rFonts w:ascii="Arial" w:hAnsi="Arial" w:cs="Arial"/>
        </w:rPr>
        <w:t>2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</w:t>
      </w:r>
      <w:r w:rsidR="00F13A60">
        <w:rPr>
          <w:rFonts w:ascii="Arial" w:hAnsi="Arial" w:cs="Arial"/>
        </w:rPr>
        <w:t>20</w:t>
      </w:r>
      <w:r w:rsidRPr="00807D8D">
        <w:rPr>
          <w:rFonts w:ascii="Arial" w:hAnsi="Arial" w:cs="Arial"/>
        </w:rPr>
        <w:t xml:space="preserve"> год:</w:t>
      </w:r>
    </w:p>
    <w:p w:rsidR="00230EAC" w:rsidRPr="00061992" w:rsidRDefault="00230EAC" w:rsidP="00230EAC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025C67">
        <w:rPr>
          <w:rFonts w:ascii="Arial" w:hAnsi="Arial" w:cs="Arial"/>
        </w:rPr>
        <w:t>12029,3</w:t>
      </w:r>
      <w:r w:rsidRPr="00061992">
        <w:rPr>
          <w:rFonts w:ascii="Arial" w:hAnsi="Arial" w:cs="Arial"/>
        </w:rPr>
        <w:t xml:space="preserve"> тыс. руб.,</w:t>
      </w:r>
      <w:r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 xml:space="preserve">в том числе межбюджетные трансферты из областного бюджета </w:t>
      </w:r>
      <w:r>
        <w:rPr>
          <w:rFonts w:ascii="Arial" w:hAnsi="Arial" w:cs="Arial"/>
          <w:shd w:val="clear" w:color="auto" w:fill="FFFFFF" w:themeFill="background1"/>
        </w:rPr>
        <w:t>943,6</w:t>
      </w:r>
      <w:r w:rsidRPr="00061992">
        <w:rPr>
          <w:rFonts w:ascii="Arial" w:hAnsi="Arial" w:cs="Arial"/>
        </w:rPr>
        <w:t xml:space="preserve">тыс. руб., из районного бюджета </w:t>
      </w:r>
      <w:r>
        <w:rPr>
          <w:rFonts w:ascii="Arial" w:hAnsi="Arial" w:cs="Arial"/>
        </w:rPr>
        <w:t>8033,3</w:t>
      </w:r>
      <w:r w:rsidRPr="00061992">
        <w:rPr>
          <w:rFonts w:ascii="Arial" w:hAnsi="Arial" w:cs="Arial"/>
        </w:rPr>
        <w:t xml:space="preserve"> тыс. руб., </w:t>
      </w:r>
      <w:r>
        <w:rPr>
          <w:rFonts w:ascii="Arial" w:hAnsi="Arial" w:cs="Arial"/>
        </w:rPr>
        <w:t>налоговые и неналоговые</w:t>
      </w:r>
      <w:r w:rsidRPr="00061992">
        <w:rPr>
          <w:rFonts w:ascii="Arial" w:hAnsi="Arial" w:cs="Arial"/>
        </w:rPr>
        <w:t xml:space="preserve"> доходы в сумме </w:t>
      </w:r>
      <w:r>
        <w:rPr>
          <w:rFonts w:ascii="Arial" w:hAnsi="Arial" w:cs="Arial"/>
        </w:rPr>
        <w:t>1564,7</w:t>
      </w:r>
      <w:r w:rsidRPr="00061992">
        <w:rPr>
          <w:rFonts w:ascii="Arial" w:hAnsi="Arial" w:cs="Arial"/>
        </w:rPr>
        <w:t>тыс. руб.;</w:t>
      </w:r>
    </w:p>
    <w:p w:rsidR="00230EAC" w:rsidRPr="00061992" w:rsidRDefault="00230EAC" w:rsidP="00230EAC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общий объем расходов бюджета сельского поселения в сумме </w:t>
      </w:r>
      <w:r>
        <w:rPr>
          <w:rFonts w:ascii="Arial" w:hAnsi="Arial" w:cs="Arial"/>
        </w:rPr>
        <w:t>1</w:t>
      </w:r>
      <w:r w:rsidR="00025C67">
        <w:rPr>
          <w:rFonts w:ascii="Arial" w:hAnsi="Arial" w:cs="Arial"/>
        </w:rPr>
        <w:t>3672</w:t>
      </w:r>
      <w:r>
        <w:rPr>
          <w:rFonts w:ascii="Arial" w:hAnsi="Arial" w:cs="Arial"/>
        </w:rPr>
        <w:t>,8</w:t>
      </w:r>
      <w:r w:rsidRPr="00061992">
        <w:rPr>
          <w:rFonts w:ascii="Arial" w:hAnsi="Arial" w:cs="Arial"/>
        </w:rPr>
        <w:t xml:space="preserve"> тыс. руб.;</w:t>
      </w:r>
    </w:p>
    <w:p w:rsidR="00230EAC" w:rsidRPr="00061992" w:rsidRDefault="00230EAC" w:rsidP="00230EAC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размер дефицита бюджета сельского поселения в сумме</w:t>
      </w:r>
      <w:r>
        <w:rPr>
          <w:rFonts w:ascii="Arial" w:hAnsi="Arial" w:cs="Arial"/>
        </w:rPr>
        <w:t xml:space="preserve"> </w:t>
      </w:r>
      <w:r w:rsidR="00025C67">
        <w:rPr>
          <w:rFonts w:ascii="Arial" w:hAnsi="Arial" w:cs="Arial"/>
        </w:rPr>
        <w:t>1643,6</w:t>
      </w:r>
      <w:r w:rsidRPr="00061992">
        <w:rPr>
          <w:rFonts w:ascii="Arial" w:hAnsi="Arial" w:cs="Arial"/>
        </w:rPr>
        <w:t xml:space="preserve"> тыс. руб., или</w:t>
      </w:r>
      <w:r w:rsidR="0037703B">
        <w:rPr>
          <w:rFonts w:ascii="Arial" w:hAnsi="Arial" w:cs="Arial"/>
        </w:rPr>
        <w:t xml:space="preserve"> 105</w:t>
      </w:r>
      <w:r w:rsidRPr="00061992">
        <w:rPr>
          <w:rFonts w:ascii="Arial" w:hAnsi="Arial" w:cs="Arial"/>
        </w:rPr>
        <w:t xml:space="preserve"> 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5420BE" w:rsidRDefault="005420BE" w:rsidP="005420BE">
      <w:pPr>
        <w:ind w:firstLine="709"/>
        <w:jc w:val="both"/>
        <w:rPr>
          <w:rFonts w:ascii="Arial" w:hAnsi="Arial" w:cs="Arial"/>
        </w:rPr>
      </w:pPr>
      <w:r w:rsidRPr="00230EAC">
        <w:rPr>
          <w:rFonts w:ascii="Arial" w:hAnsi="Arial" w:cs="Arial"/>
        </w:rPr>
        <w:t>Превышение дефицита местного бюджета 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</w:t>
      </w:r>
      <w:r w:rsidR="001C3517" w:rsidRPr="00230EAC">
        <w:rPr>
          <w:rFonts w:ascii="Arial" w:hAnsi="Arial" w:cs="Arial"/>
        </w:rPr>
        <w:t xml:space="preserve"> средств бюджета, в сумме </w:t>
      </w:r>
      <w:r w:rsidR="00025C67">
        <w:rPr>
          <w:rFonts w:ascii="Arial" w:hAnsi="Arial" w:cs="Arial"/>
        </w:rPr>
        <w:t>1565,4</w:t>
      </w:r>
      <w:r w:rsidRPr="00230EAC">
        <w:rPr>
          <w:rFonts w:ascii="Arial" w:hAnsi="Arial" w:cs="Arial"/>
        </w:rPr>
        <w:t xml:space="preserve"> тыс. руб</w:t>
      </w:r>
      <w:r w:rsidR="00230EAC">
        <w:rPr>
          <w:rFonts w:ascii="Arial" w:hAnsi="Arial" w:cs="Arial"/>
        </w:rPr>
        <w:t>.</w:t>
      </w:r>
    </w:p>
    <w:p w:rsidR="005420BE" w:rsidRDefault="005420BE" w:rsidP="00F600A0">
      <w:pPr>
        <w:ind w:firstLine="709"/>
        <w:jc w:val="both"/>
        <w:rPr>
          <w:rFonts w:ascii="Arial" w:hAnsi="Arial" w:cs="Arial"/>
        </w:rPr>
      </w:pP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25C67"/>
    <w:rsid w:val="00071C7D"/>
    <w:rsid w:val="000C3F74"/>
    <w:rsid w:val="000D17A6"/>
    <w:rsid w:val="00100890"/>
    <w:rsid w:val="0017037C"/>
    <w:rsid w:val="00174523"/>
    <w:rsid w:val="001B5E18"/>
    <w:rsid w:val="001C3517"/>
    <w:rsid w:val="001F0812"/>
    <w:rsid w:val="001F3EED"/>
    <w:rsid w:val="00207E81"/>
    <w:rsid w:val="00230EAC"/>
    <w:rsid w:val="00241D08"/>
    <w:rsid w:val="00245FE8"/>
    <w:rsid w:val="002842CF"/>
    <w:rsid w:val="002B613D"/>
    <w:rsid w:val="002F7E5A"/>
    <w:rsid w:val="003048DC"/>
    <w:rsid w:val="00314B1B"/>
    <w:rsid w:val="003442FD"/>
    <w:rsid w:val="00365916"/>
    <w:rsid w:val="0037703B"/>
    <w:rsid w:val="003813FB"/>
    <w:rsid w:val="003A19E4"/>
    <w:rsid w:val="003E3977"/>
    <w:rsid w:val="00425C30"/>
    <w:rsid w:val="00426ABB"/>
    <w:rsid w:val="0046538F"/>
    <w:rsid w:val="00476398"/>
    <w:rsid w:val="004C4BF4"/>
    <w:rsid w:val="004F1512"/>
    <w:rsid w:val="0050458F"/>
    <w:rsid w:val="0053030C"/>
    <w:rsid w:val="0053631D"/>
    <w:rsid w:val="005420BE"/>
    <w:rsid w:val="00544ED0"/>
    <w:rsid w:val="005566C2"/>
    <w:rsid w:val="005D2D43"/>
    <w:rsid w:val="005E2F98"/>
    <w:rsid w:val="00616ABF"/>
    <w:rsid w:val="00632876"/>
    <w:rsid w:val="00672DCB"/>
    <w:rsid w:val="00682CDF"/>
    <w:rsid w:val="006B60B9"/>
    <w:rsid w:val="006C76E0"/>
    <w:rsid w:val="006E0912"/>
    <w:rsid w:val="0070462D"/>
    <w:rsid w:val="00720BCA"/>
    <w:rsid w:val="00726F3E"/>
    <w:rsid w:val="007431B8"/>
    <w:rsid w:val="00760155"/>
    <w:rsid w:val="007C30F1"/>
    <w:rsid w:val="007C7349"/>
    <w:rsid w:val="007D1653"/>
    <w:rsid w:val="007D4501"/>
    <w:rsid w:val="007E6270"/>
    <w:rsid w:val="007F7416"/>
    <w:rsid w:val="00807D8D"/>
    <w:rsid w:val="00816AF8"/>
    <w:rsid w:val="00824E27"/>
    <w:rsid w:val="008267A7"/>
    <w:rsid w:val="008424A8"/>
    <w:rsid w:val="008447B7"/>
    <w:rsid w:val="008D365B"/>
    <w:rsid w:val="009178F6"/>
    <w:rsid w:val="00923386"/>
    <w:rsid w:val="00934E6E"/>
    <w:rsid w:val="00950650"/>
    <w:rsid w:val="009520CB"/>
    <w:rsid w:val="009906EA"/>
    <w:rsid w:val="009D7A0C"/>
    <w:rsid w:val="009F24BB"/>
    <w:rsid w:val="00A4691F"/>
    <w:rsid w:val="00A477E4"/>
    <w:rsid w:val="00A701A1"/>
    <w:rsid w:val="00A72A3A"/>
    <w:rsid w:val="00A766E7"/>
    <w:rsid w:val="00A9364F"/>
    <w:rsid w:val="00AF6C7E"/>
    <w:rsid w:val="00B876CB"/>
    <w:rsid w:val="00BC51D7"/>
    <w:rsid w:val="00BD50E1"/>
    <w:rsid w:val="00BF5562"/>
    <w:rsid w:val="00C1158C"/>
    <w:rsid w:val="00C525C5"/>
    <w:rsid w:val="00C52C68"/>
    <w:rsid w:val="00C97F1D"/>
    <w:rsid w:val="00D02964"/>
    <w:rsid w:val="00D1587E"/>
    <w:rsid w:val="00D4545E"/>
    <w:rsid w:val="00D66B77"/>
    <w:rsid w:val="00D75DAA"/>
    <w:rsid w:val="00DA189F"/>
    <w:rsid w:val="00DD278C"/>
    <w:rsid w:val="00E02CD1"/>
    <w:rsid w:val="00E53C12"/>
    <w:rsid w:val="00EA0CA1"/>
    <w:rsid w:val="00EE0CB1"/>
    <w:rsid w:val="00F13554"/>
    <w:rsid w:val="00F13A60"/>
    <w:rsid w:val="00F222D9"/>
    <w:rsid w:val="00F47437"/>
    <w:rsid w:val="00F53D64"/>
    <w:rsid w:val="00F600A0"/>
    <w:rsid w:val="00F7585B"/>
    <w:rsid w:val="00F81635"/>
    <w:rsid w:val="00FB3AE5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9906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6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F1F5B-EB20-49C0-A3C7-12606168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Kumareyka</cp:lastModifiedBy>
  <cp:revision>118</cp:revision>
  <cp:lastPrinted>2020-02-28T03:36:00Z</cp:lastPrinted>
  <dcterms:created xsi:type="dcterms:W3CDTF">2001-12-31T16:31:00Z</dcterms:created>
  <dcterms:modified xsi:type="dcterms:W3CDTF">2020-02-28T03:36:00Z</dcterms:modified>
</cp:coreProperties>
</file>